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3E53" w14:textId="2DBBD5B8" w:rsidR="00D27D4D" w:rsidRDefault="00D27D4D" w:rsidP="005D2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MODELLO</w:t>
      </w:r>
      <w:r w:rsidRPr="00211D6D">
        <w:rPr>
          <w:rFonts w:ascii="Times New Roman" w:hAnsi="Times New Roman" w:cs="Times New Roman"/>
          <w:b/>
          <w:bCs/>
        </w:rPr>
        <w:t xml:space="preserve"> </w:t>
      </w:r>
      <w:r w:rsidR="005D2C50">
        <w:rPr>
          <w:rFonts w:ascii="Times New Roman" w:hAnsi="Times New Roman" w:cs="Times New Roman"/>
          <w:b/>
          <w:bCs/>
        </w:rPr>
        <w:t>B</w:t>
      </w:r>
      <w:r w:rsidR="00815D7F">
        <w:rPr>
          <w:rFonts w:ascii="Times New Roman" w:hAnsi="Times New Roman" w:cs="Times New Roman"/>
          <w:b/>
          <w:bCs/>
        </w:rPr>
        <w:t>1.1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Scheda autovalutazione titoli</w:t>
      </w:r>
      <w:r w:rsidRPr="00211D6D">
        <w:rPr>
          <w:rFonts w:ascii="Times New Roman" w:hAnsi="Times New Roman" w:cs="Times New Roman"/>
          <w:b/>
          <w:bCs/>
        </w:rPr>
        <w:t xml:space="preserve"> selezione interna/esterna per l’incarico di Formatore Esperto – Intervento </w:t>
      </w:r>
      <w:r w:rsidR="005D2C50">
        <w:rPr>
          <w:rFonts w:ascii="Times New Roman" w:hAnsi="Times New Roman" w:cs="Times New Roman"/>
          <w:b/>
          <w:bCs/>
        </w:rPr>
        <w:t>B</w:t>
      </w:r>
      <w:r w:rsidRPr="00211D6D">
        <w:rPr>
          <w:rFonts w:ascii="Times New Roman" w:hAnsi="Times New Roman" w:cs="Times New Roman"/>
        </w:rPr>
        <w:t xml:space="preserve"> Investimento 3.1 Nuove competenze e nuovi linguaggi - Azioni di potenziamento delle competenze STEM e multilinguistiche (D.M. 65/2023)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</w:p>
    <w:p w14:paraId="35BEC979" w14:textId="77777777" w:rsidR="00D27D4D" w:rsidRDefault="00D27D4D" w:rsidP="005D2C50">
      <w:pPr>
        <w:spacing w:after="0"/>
        <w:ind w:right="-285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Titolo progetto: INNOVIAMO INSIEME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73440032" w14:textId="77777777" w:rsidR="00D27D4D" w:rsidRPr="00211D6D" w:rsidRDefault="00D27D4D" w:rsidP="005D2C50">
      <w:pPr>
        <w:spacing w:after="0"/>
        <w:ind w:right="-285"/>
        <w:jc w:val="both"/>
        <w:rPr>
          <w:rFonts w:ascii="Calibri" w:eastAsia="Calibri" w:hAnsi="Calibri" w:cs="Times New Roman"/>
          <w:b/>
          <w:kern w:val="0"/>
          <w:sz w:val="25"/>
          <w14:ligatures w14:val="none"/>
        </w:rPr>
      </w:pPr>
      <w:r w:rsidRPr="00211D6D">
        <w:rPr>
          <w:rFonts w:ascii="Times New Roman" w:eastAsia="Calibri" w:hAnsi="Times New Roman" w:cs="Times New Roman"/>
          <w:b/>
          <w:spacing w:val="-47"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CNP:</w:t>
      </w:r>
      <w:r w:rsidRPr="00211D6D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M4C1I3.1-2023-1143-P-29068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CUP: J34D23002320006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268"/>
        <w:gridCol w:w="2126"/>
      </w:tblGrid>
      <w:tr w:rsidR="008A4DED" w:rsidRPr="005D2C50" w14:paraId="71EB1F27" w14:textId="4F3B2F27" w:rsidTr="008A4DED">
        <w:trPr>
          <w:trHeight w:val="716"/>
        </w:trPr>
        <w:tc>
          <w:tcPr>
            <w:tcW w:w="5954" w:type="dxa"/>
          </w:tcPr>
          <w:p w14:paraId="1CFA34F4" w14:textId="77777777" w:rsidR="008A4DED" w:rsidRPr="008A4DED" w:rsidRDefault="008A4DED" w:rsidP="005D2C50">
            <w:pPr>
              <w:ind w:left="142" w:right="-54"/>
              <w:jc w:val="both"/>
              <w:rPr>
                <w:rFonts w:ascii="Times New Roman" w:eastAsia="Verdana" w:hAnsi="Times New Roman" w:cs="Times New Roman"/>
                <w:sz w:val="28"/>
                <w:lang w:val="it-IT"/>
              </w:rPr>
            </w:pPr>
          </w:p>
          <w:p w14:paraId="45CE3215" w14:textId="77777777" w:rsidR="008A4DED" w:rsidRPr="005D2C50" w:rsidRDefault="008A4DED" w:rsidP="005D2C50">
            <w:pPr>
              <w:spacing w:before="1"/>
              <w:ind w:left="142" w:right="-54"/>
              <w:jc w:val="both"/>
              <w:rPr>
                <w:rFonts w:ascii="Times New Roman" w:eastAsia="Verdana" w:hAnsi="Times New Roman" w:cs="Times New Roman"/>
                <w:b/>
                <w:sz w:val="20"/>
              </w:rPr>
            </w:pPr>
            <w:proofErr w:type="spellStart"/>
            <w:r w:rsidRPr="005D2C50">
              <w:rPr>
                <w:rFonts w:ascii="Times New Roman" w:eastAsia="Verdana" w:hAnsi="Times New Roman" w:cs="Times New Roman"/>
                <w:b/>
                <w:sz w:val="20"/>
              </w:rPr>
              <w:t>Criteri</w:t>
            </w:r>
            <w:proofErr w:type="spellEnd"/>
          </w:p>
        </w:tc>
        <w:tc>
          <w:tcPr>
            <w:tcW w:w="2268" w:type="dxa"/>
          </w:tcPr>
          <w:p w14:paraId="1264275F" w14:textId="77777777" w:rsidR="008A4DED" w:rsidRPr="005D2C50" w:rsidRDefault="008A4DED" w:rsidP="005D2C50">
            <w:pPr>
              <w:spacing w:before="11"/>
              <w:ind w:left="142" w:right="-54"/>
              <w:jc w:val="both"/>
              <w:rPr>
                <w:rFonts w:ascii="Times New Roman" w:eastAsia="Verdana" w:hAnsi="Times New Roman" w:cs="Times New Roman"/>
                <w:sz w:val="27"/>
              </w:rPr>
            </w:pPr>
          </w:p>
          <w:p w14:paraId="274735E3" w14:textId="77777777" w:rsidR="008A4DED" w:rsidRPr="005D2C50" w:rsidRDefault="008A4DED" w:rsidP="005D2C50">
            <w:pPr>
              <w:ind w:left="142" w:right="-54"/>
              <w:jc w:val="both"/>
              <w:rPr>
                <w:rFonts w:ascii="Times New Roman" w:eastAsia="Verdana" w:hAnsi="Times New Roman" w:cs="Times New Roman"/>
                <w:b/>
                <w:sz w:val="20"/>
              </w:rPr>
            </w:pPr>
            <w:proofErr w:type="spellStart"/>
            <w:r w:rsidRPr="005D2C50">
              <w:rPr>
                <w:rFonts w:ascii="Times New Roman" w:eastAsia="Verdana" w:hAnsi="Times New Roman" w:cs="Times New Roman"/>
                <w:b/>
                <w:sz w:val="20"/>
              </w:rPr>
              <w:t>Punteggi</w:t>
            </w:r>
            <w:proofErr w:type="spellEnd"/>
            <w:r w:rsidRPr="005D2C50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  <w:proofErr w:type="gramStart"/>
            <w:r w:rsidRPr="005D2C50">
              <w:rPr>
                <w:rFonts w:ascii="Times New Roman" w:eastAsia="Verdana" w:hAnsi="Times New Roman" w:cs="Times New Roman"/>
                <w:b/>
                <w:sz w:val="20"/>
              </w:rPr>
              <w:t xml:space="preserve">di </w:t>
            </w:r>
            <w:r w:rsidRPr="005D2C50">
              <w:rPr>
                <w:rFonts w:ascii="Times New Roman" w:eastAsia="Verdana" w:hAnsi="Times New Roman" w:cs="Times New Roman"/>
                <w:b/>
                <w:spacing w:val="-66"/>
                <w:sz w:val="20"/>
              </w:rPr>
              <w:t xml:space="preserve"> </w:t>
            </w:r>
            <w:proofErr w:type="spellStart"/>
            <w:r w:rsidRPr="005D2C50">
              <w:rPr>
                <w:rFonts w:ascii="Times New Roman" w:eastAsia="Verdana" w:hAnsi="Times New Roman" w:cs="Times New Roman"/>
                <w:b/>
                <w:sz w:val="20"/>
              </w:rPr>
              <w:t>Valutazione</w:t>
            </w:r>
            <w:proofErr w:type="spellEnd"/>
            <w:proofErr w:type="gramEnd"/>
          </w:p>
        </w:tc>
        <w:tc>
          <w:tcPr>
            <w:tcW w:w="2126" w:type="dxa"/>
          </w:tcPr>
          <w:p w14:paraId="2DCDF1D1" w14:textId="77777777" w:rsidR="008A4DED" w:rsidRPr="008A4DED" w:rsidRDefault="008A4DED" w:rsidP="008A4DED">
            <w:pPr>
              <w:spacing w:before="6" w:line="256" w:lineRule="auto"/>
              <w:ind w:left="149" w:right="143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8A4DED">
              <w:rPr>
                <w:rFonts w:ascii="Times New Roman" w:eastAsia="Verdana" w:hAnsi="Times New Roman" w:cs="Times New Roman"/>
                <w:b/>
                <w:bCs/>
              </w:rPr>
              <w:t xml:space="preserve">Valutazione </w:t>
            </w:r>
          </w:p>
          <w:p w14:paraId="2C8CD126" w14:textId="50C2A5E2" w:rsidR="008A4DED" w:rsidRPr="008A4DED" w:rsidRDefault="008A4DED" w:rsidP="008A4DED">
            <w:pPr>
              <w:spacing w:before="11"/>
              <w:ind w:left="142" w:right="-54" w:hanging="140"/>
              <w:jc w:val="both"/>
              <w:rPr>
                <w:rFonts w:ascii="Times New Roman" w:eastAsia="Verdana" w:hAnsi="Times New Roman" w:cs="Times New Roman"/>
                <w:sz w:val="27"/>
                <w:lang w:val="it-IT"/>
              </w:rPr>
            </w:pPr>
            <w:r w:rsidRPr="008A4DED">
              <w:rPr>
                <w:rFonts w:ascii="Times New Roman" w:eastAsia="Verdana" w:hAnsi="Times New Roman" w:cs="Times New Roman"/>
                <w:sz w:val="18"/>
                <w:szCs w:val="18"/>
                <w:lang w:val="it-IT"/>
              </w:rPr>
              <w:t>(a cura della Commissione)</w:t>
            </w:r>
          </w:p>
        </w:tc>
      </w:tr>
      <w:tr w:rsidR="008A4DED" w:rsidRPr="005D2C50" w14:paraId="0DC1B6C6" w14:textId="31405A73" w:rsidTr="008A4DED">
        <w:trPr>
          <w:trHeight w:val="2022"/>
        </w:trPr>
        <w:tc>
          <w:tcPr>
            <w:tcW w:w="5954" w:type="dxa"/>
          </w:tcPr>
          <w:p w14:paraId="64170544" w14:textId="77777777" w:rsidR="008A4DED" w:rsidRPr="005D2C50" w:rsidRDefault="008A4DED" w:rsidP="005D2C50">
            <w:pPr>
              <w:spacing w:before="2"/>
              <w:ind w:left="142" w:right="135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6231E355" w14:textId="77777777" w:rsidR="008A4DED" w:rsidRPr="005D2C50" w:rsidRDefault="008A4DED" w:rsidP="005D2C50">
            <w:pPr>
              <w:spacing w:line="276" w:lineRule="auto"/>
              <w:ind w:left="142" w:right="135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D2C50">
              <w:rPr>
                <w:rFonts w:ascii="Times New Roman" w:eastAsia="Times New Roman" w:hAnsi="Times New Roman" w:cs="Times New Roman"/>
                <w:color w:val="2C2C2C"/>
                <w:lang w:val="it-IT" w:eastAsia="it-IT"/>
              </w:rPr>
              <w:t xml:space="preserve">*Formatore esperto madrelingua </w:t>
            </w:r>
            <w:r w:rsidRPr="005D2C50">
              <w:rPr>
                <w:rFonts w:ascii="Times New Roman" w:eastAsia="Calibri" w:hAnsi="Times New Roman" w:cs="Times New Roman"/>
                <w:lang w:val="it-IT"/>
              </w:rPr>
              <w:t xml:space="preserve">inglese con laurea specifica conseguita all’estero e riconosciuta in Italia </w:t>
            </w:r>
          </w:p>
          <w:p w14:paraId="2EEB27B8" w14:textId="77777777" w:rsidR="008A4DED" w:rsidRPr="005D2C50" w:rsidRDefault="008A4DED" w:rsidP="005D2C50">
            <w:pPr>
              <w:spacing w:line="276" w:lineRule="auto"/>
              <w:ind w:left="142" w:right="135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5D2C50">
              <w:rPr>
                <w:rFonts w:ascii="Times New Roman" w:eastAsia="Verdana" w:hAnsi="Times New Roman" w:cs="Times New Roman"/>
                <w:u w:val="single"/>
              </w:rPr>
              <w:t>Punteggio</w:t>
            </w:r>
            <w:proofErr w:type="spellEnd"/>
          </w:p>
          <w:p w14:paraId="0E5F90A5" w14:textId="77777777" w:rsidR="008A4DED" w:rsidRPr="005D2C50" w:rsidRDefault="008A4DED" w:rsidP="005D2C50">
            <w:pPr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line="276" w:lineRule="auto"/>
              <w:ind w:left="142" w:right="135" w:firstLine="0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Da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66 a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98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= 2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033CB268" w14:textId="77777777" w:rsidR="008A4DED" w:rsidRPr="005D2C50" w:rsidRDefault="008A4DED" w:rsidP="005D2C50">
            <w:pPr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line="276" w:lineRule="auto"/>
              <w:ind w:left="142" w:right="135" w:firstLine="0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Da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99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a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110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=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8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4A94F68E" w14:textId="77777777" w:rsidR="008A4DED" w:rsidRPr="005D2C50" w:rsidRDefault="008A4DED" w:rsidP="005D2C50">
            <w:pPr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line="276" w:lineRule="auto"/>
              <w:ind w:left="142" w:right="135" w:firstLine="0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110/110</w:t>
            </w:r>
            <w:r w:rsidRPr="005D2C50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e lode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=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10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268" w:type="dxa"/>
          </w:tcPr>
          <w:p w14:paraId="4FC376F6" w14:textId="77777777" w:rsidR="008A4DED" w:rsidRPr="005D2C50" w:rsidRDefault="008A4DED" w:rsidP="005D2C50">
            <w:pPr>
              <w:spacing w:before="2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</w:p>
          <w:p w14:paraId="18B78FE4" w14:textId="77777777" w:rsidR="008A4DED" w:rsidRPr="005D2C50" w:rsidRDefault="008A4DED" w:rsidP="005D2C50">
            <w:pPr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max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10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5517CD1B" w14:textId="77777777" w:rsidR="008A4DED" w:rsidRPr="005D2C50" w:rsidRDefault="008A4DED" w:rsidP="005D2C50">
            <w:pPr>
              <w:jc w:val="both"/>
              <w:rPr>
                <w:rFonts w:ascii="Times New Roman" w:eastAsia="Verdana" w:hAnsi="Times New Roman" w:cs="Times New Roman"/>
              </w:rPr>
            </w:pPr>
          </w:p>
          <w:p w14:paraId="0D247641" w14:textId="77777777" w:rsidR="008A4DED" w:rsidRPr="005D2C50" w:rsidRDefault="008A4DED" w:rsidP="005D2C50">
            <w:pPr>
              <w:jc w:val="both"/>
              <w:rPr>
                <w:rFonts w:ascii="Times New Roman" w:eastAsia="Verdana" w:hAnsi="Times New Roman" w:cs="Times New Roman"/>
              </w:rPr>
            </w:pPr>
          </w:p>
          <w:p w14:paraId="4AD94F3D" w14:textId="77777777" w:rsidR="008A4DED" w:rsidRPr="005D2C50" w:rsidRDefault="008A4DED" w:rsidP="005D2C50">
            <w:pPr>
              <w:tabs>
                <w:tab w:val="left" w:pos="1380"/>
              </w:tabs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</w:tcPr>
          <w:p w14:paraId="0CDAB7BC" w14:textId="77777777" w:rsidR="008A4DED" w:rsidRPr="005D2C50" w:rsidRDefault="008A4DED" w:rsidP="005D2C50">
            <w:pPr>
              <w:spacing w:before="2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8A4DED" w:rsidRPr="005D2C50" w14:paraId="67731610" w14:textId="3DC7657D" w:rsidTr="008A4DED">
        <w:trPr>
          <w:trHeight w:val="853"/>
        </w:trPr>
        <w:tc>
          <w:tcPr>
            <w:tcW w:w="5954" w:type="dxa"/>
          </w:tcPr>
          <w:p w14:paraId="5B8D74B6" w14:textId="77777777" w:rsidR="008A4DED" w:rsidRPr="005D2C50" w:rsidRDefault="008A4DED" w:rsidP="005D2C50">
            <w:pPr>
              <w:spacing w:before="2"/>
              <w:ind w:left="142" w:right="135"/>
              <w:jc w:val="both"/>
              <w:rPr>
                <w:rFonts w:ascii="Times New Roman" w:eastAsia="Verdana" w:hAnsi="Times New Roman" w:cs="Times New Roman"/>
              </w:rPr>
            </w:pPr>
          </w:p>
          <w:p w14:paraId="5CC35F74" w14:textId="77777777" w:rsidR="008A4DED" w:rsidRPr="005D2C50" w:rsidRDefault="008A4DED" w:rsidP="005D2C50">
            <w:pPr>
              <w:spacing w:line="276" w:lineRule="auto"/>
              <w:ind w:left="142" w:right="135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D2C50">
              <w:rPr>
                <w:rFonts w:ascii="Times New Roman" w:eastAsia="Calibri" w:hAnsi="Times New Roman" w:cs="Times New Roman"/>
                <w:lang w:val="it-IT"/>
              </w:rPr>
              <w:t xml:space="preserve">*Laurea (magistrale n. o. o specialistica v. o.) attinente </w:t>
            </w:r>
            <w:proofErr w:type="gramStart"/>
            <w:r w:rsidRPr="005D2C50">
              <w:rPr>
                <w:rFonts w:ascii="Times New Roman" w:eastAsia="Calibri" w:hAnsi="Times New Roman" w:cs="Times New Roman"/>
                <w:lang w:val="it-IT"/>
              </w:rPr>
              <w:t>l’incarico</w:t>
            </w:r>
            <w:proofErr w:type="gramEnd"/>
            <w:r w:rsidRPr="005D2C50">
              <w:rPr>
                <w:rFonts w:ascii="Times New Roman" w:eastAsia="Calibri" w:hAnsi="Times New Roman" w:cs="Times New Roman"/>
                <w:lang w:val="it-IT"/>
              </w:rPr>
              <w:t xml:space="preserve"> conseguita presso una università italiana.</w:t>
            </w:r>
          </w:p>
          <w:p w14:paraId="4E31D036" w14:textId="77777777" w:rsidR="008A4DED" w:rsidRPr="005D2C50" w:rsidRDefault="008A4DED" w:rsidP="005D2C50">
            <w:pPr>
              <w:spacing w:line="276" w:lineRule="auto"/>
              <w:ind w:left="142" w:right="135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5D2C50">
              <w:rPr>
                <w:rFonts w:ascii="Times New Roman" w:eastAsia="Verdana" w:hAnsi="Times New Roman" w:cs="Times New Roman"/>
                <w:u w:val="single"/>
              </w:rPr>
              <w:t>Punteggio</w:t>
            </w:r>
            <w:proofErr w:type="spellEnd"/>
          </w:p>
          <w:p w14:paraId="680D971C" w14:textId="77777777" w:rsidR="008A4DED" w:rsidRPr="005D2C50" w:rsidRDefault="008A4DED" w:rsidP="005D2C50">
            <w:pPr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line="276" w:lineRule="auto"/>
              <w:ind w:left="142" w:right="135" w:firstLine="0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Da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66 a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98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= 1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6C6AF1CC" w14:textId="77777777" w:rsidR="008A4DED" w:rsidRPr="005D2C50" w:rsidRDefault="008A4DED" w:rsidP="005D2C50">
            <w:pPr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line="276" w:lineRule="auto"/>
              <w:ind w:left="142" w:right="135" w:firstLine="0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Da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99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a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110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=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5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5DCB1D23" w14:textId="77777777" w:rsidR="008A4DED" w:rsidRPr="005D2C50" w:rsidRDefault="008A4DED" w:rsidP="005D2C50">
            <w:pPr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line="276" w:lineRule="auto"/>
              <w:ind w:left="142" w:right="135" w:firstLine="0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110/110</w:t>
            </w:r>
            <w:r w:rsidRPr="005D2C50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e lode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=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7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268" w:type="dxa"/>
          </w:tcPr>
          <w:p w14:paraId="5429B5A2" w14:textId="77777777" w:rsidR="008A4DED" w:rsidRPr="005D2C50" w:rsidRDefault="008A4DED" w:rsidP="005D2C50">
            <w:pPr>
              <w:spacing w:before="2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</w:p>
          <w:p w14:paraId="5F29F399" w14:textId="77777777" w:rsidR="008A4DED" w:rsidRPr="005D2C50" w:rsidRDefault="008A4DED" w:rsidP="005D2C50">
            <w:pPr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 xml:space="preserve">7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126" w:type="dxa"/>
          </w:tcPr>
          <w:p w14:paraId="258D3D1C" w14:textId="77777777" w:rsidR="008A4DED" w:rsidRPr="005D2C50" w:rsidRDefault="008A4DED" w:rsidP="005D2C50">
            <w:pPr>
              <w:spacing w:before="2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8A4DED" w:rsidRPr="005D2C50" w14:paraId="2E494F9A" w14:textId="366E26B3" w:rsidTr="008A4DED">
        <w:trPr>
          <w:trHeight w:val="2027"/>
        </w:trPr>
        <w:tc>
          <w:tcPr>
            <w:tcW w:w="5954" w:type="dxa"/>
            <w:tcBorders>
              <w:top w:val="nil"/>
            </w:tcBorders>
          </w:tcPr>
          <w:p w14:paraId="452249B7" w14:textId="77777777" w:rsidR="008A4DED" w:rsidRPr="005D2C50" w:rsidRDefault="008A4DED" w:rsidP="005D2C50">
            <w:pPr>
              <w:spacing w:before="12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</w:p>
          <w:p w14:paraId="4F72CC85" w14:textId="77777777" w:rsidR="008A4DED" w:rsidRPr="005D2C50" w:rsidRDefault="008A4DED" w:rsidP="005D2C50">
            <w:pPr>
              <w:spacing w:before="9" w:line="276" w:lineRule="auto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5D2C50">
              <w:rPr>
                <w:rFonts w:ascii="Times New Roman" w:eastAsia="Calibri" w:hAnsi="Times New Roman" w:cs="Times New Roman"/>
              </w:rPr>
              <w:t>Abilitazione</w:t>
            </w:r>
            <w:proofErr w:type="spellEnd"/>
            <w:r w:rsidRPr="005D2C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2C50">
              <w:rPr>
                <w:rFonts w:ascii="Times New Roman" w:eastAsia="Calibri" w:hAnsi="Times New Roman" w:cs="Times New Roman"/>
              </w:rPr>
              <w:t>all’insegnamento</w:t>
            </w:r>
            <w:proofErr w:type="spellEnd"/>
            <w:r w:rsidRPr="005D2C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2C50">
              <w:rPr>
                <w:rFonts w:ascii="Times New Roman" w:eastAsia="Calibri" w:hAnsi="Times New Roman" w:cs="Times New Roman"/>
              </w:rPr>
              <w:t>della</w:t>
            </w:r>
            <w:proofErr w:type="spellEnd"/>
            <w:r w:rsidRPr="005D2C50">
              <w:rPr>
                <w:rFonts w:ascii="Times New Roman" w:eastAsia="Calibri" w:hAnsi="Times New Roman" w:cs="Times New Roman"/>
              </w:rPr>
              <w:t xml:space="preserve"> lingua Inglese </w:t>
            </w:r>
          </w:p>
          <w:p w14:paraId="021CD865" w14:textId="77777777" w:rsidR="008A4DED" w:rsidRPr="005D2C50" w:rsidRDefault="008A4DED" w:rsidP="005D2C50">
            <w:pPr>
              <w:spacing w:line="276" w:lineRule="auto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5D2C50">
              <w:rPr>
                <w:rFonts w:ascii="Times New Roman" w:eastAsia="Verdana" w:hAnsi="Times New Roman" w:cs="Times New Roman"/>
                <w:u w:val="single"/>
              </w:rPr>
              <w:t>Punteggio</w:t>
            </w:r>
            <w:proofErr w:type="spellEnd"/>
          </w:p>
          <w:p w14:paraId="27A65882" w14:textId="77777777" w:rsidR="008A4DED" w:rsidRPr="005D2C50" w:rsidRDefault="008A4DED" w:rsidP="005D2C50">
            <w:pPr>
              <w:numPr>
                <w:ilvl w:val="0"/>
                <w:numId w:val="5"/>
              </w:numPr>
              <w:tabs>
                <w:tab w:val="left" w:pos="760"/>
                <w:tab w:val="left" w:pos="761"/>
              </w:tabs>
              <w:spacing w:line="276" w:lineRule="auto"/>
              <w:ind w:left="142" w:right="-54" w:firstLine="0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Da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36 a</w:t>
            </w:r>
            <w:r w:rsidRPr="005D2C50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41 =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1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punto</w:t>
            </w:r>
          </w:p>
          <w:p w14:paraId="339E4773" w14:textId="77777777" w:rsidR="008A4DED" w:rsidRPr="005D2C50" w:rsidRDefault="008A4DED" w:rsidP="005D2C50">
            <w:pPr>
              <w:numPr>
                <w:ilvl w:val="0"/>
                <w:numId w:val="5"/>
              </w:numPr>
              <w:tabs>
                <w:tab w:val="left" w:pos="760"/>
                <w:tab w:val="left" w:pos="761"/>
              </w:tabs>
              <w:spacing w:before="1" w:line="276" w:lineRule="auto"/>
              <w:ind w:left="142" w:right="-54" w:firstLine="0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Da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42 a</w:t>
            </w:r>
            <w:r w:rsidRPr="005D2C50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47 =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 xml:space="preserve">2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5A27D78C" w14:textId="77777777" w:rsidR="008A4DED" w:rsidRPr="005D2C50" w:rsidRDefault="008A4DED" w:rsidP="005D2C50">
            <w:pPr>
              <w:numPr>
                <w:ilvl w:val="0"/>
                <w:numId w:val="5"/>
              </w:numPr>
              <w:tabs>
                <w:tab w:val="left" w:pos="760"/>
                <w:tab w:val="left" w:pos="761"/>
              </w:tabs>
              <w:spacing w:line="276" w:lineRule="auto"/>
              <w:ind w:left="142" w:right="-54" w:firstLine="0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Da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48 a</w:t>
            </w:r>
            <w:r w:rsidRPr="005D2C50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53 =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 xml:space="preserve">3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45850EB8" w14:textId="77777777" w:rsidR="008A4DED" w:rsidRPr="005D2C50" w:rsidRDefault="008A4DED" w:rsidP="005D2C50">
            <w:pPr>
              <w:numPr>
                <w:ilvl w:val="0"/>
                <w:numId w:val="5"/>
              </w:numPr>
              <w:tabs>
                <w:tab w:val="left" w:pos="760"/>
                <w:tab w:val="left" w:pos="761"/>
              </w:tabs>
              <w:spacing w:line="276" w:lineRule="auto"/>
              <w:ind w:left="142" w:right="-54" w:firstLine="0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Da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54 a</w:t>
            </w:r>
            <w:r w:rsidRPr="005D2C50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59 =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 xml:space="preserve">4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1C928229" w14:textId="77777777" w:rsidR="008A4DED" w:rsidRPr="005D2C50" w:rsidRDefault="008A4DED" w:rsidP="005D2C50">
            <w:pPr>
              <w:tabs>
                <w:tab w:val="left" w:pos="760"/>
              </w:tabs>
              <w:spacing w:line="276" w:lineRule="auto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-</w:t>
            </w:r>
            <w:r w:rsidRPr="005D2C50">
              <w:rPr>
                <w:rFonts w:ascii="Times New Roman" w:eastAsia="Verdana" w:hAnsi="Times New Roman" w:cs="Times New Roman"/>
              </w:rPr>
              <w:tab/>
              <w:t>60/60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=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 xml:space="preserve">5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14:paraId="3B982627" w14:textId="77777777" w:rsidR="008A4DED" w:rsidRPr="005D2C50" w:rsidRDefault="008A4DED" w:rsidP="005D2C50">
            <w:pPr>
              <w:spacing w:before="11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</w:p>
          <w:p w14:paraId="56FC760A" w14:textId="77777777" w:rsidR="008A4DED" w:rsidRPr="005D2C50" w:rsidRDefault="008A4DED" w:rsidP="005D2C50">
            <w:pPr>
              <w:spacing w:before="1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max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5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3ACF7E77" w14:textId="77777777" w:rsidR="008A4DED" w:rsidRPr="005D2C50" w:rsidRDefault="008A4DED" w:rsidP="005D2C50">
            <w:pPr>
              <w:spacing w:before="11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8A4DED" w:rsidRPr="005D2C50" w14:paraId="338DFC76" w14:textId="4533621D" w:rsidTr="008A4DED">
        <w:trPr>
          <w:trHeight w:val="1119"/>
        </w:trPr>
        <w:tc>
          <w:tcPr>
            <w:tcW w:w="5954" w:type="dxa"/>
          </w:tcPr>
          <w:p w14:paraId="301DA0AC" w14:textId="77777777" w:rsidR="008A4DED" w:rsidRPr="005D2C50" w:rsidRDefault="008A4DED" w:rsidP="005D2C50">
            <w:pPr>
              <w:ind w:left="142" w:right="135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5D2C50">
              <w:rPr>
                <w:rFonts w:ascii="Times New Roman" w:eastAsia="Verdana" w:hAnsi="Times New Roman" w:cs="Times New Roman"/>
                <w:lang w:val="it-IT"/>
              </w:rPr>
              <w:t xml:space="preserve">Servizio d’insegnamento sulle classi di concorso e/o sugli ambiti disciplinari attinenti </w:t>
            </w:r>
            <w:r w:rsidRPr="005D2C50">
              <w:rPr>
                <w:rFonts w:ascii="Times New Roman" w:eastAsia="Verdana" w:hAnsi="Times New Roman" w:cs="Times New Roman"/>
                <w:spacing w:val="-69"/>
                <w:lang w:val="it-IT"/>
              </w:rPr>
              <w:t xml:space="preserve">                                                 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alle discipline oggetto dell’avviso a decorrere dal 2017-2018 (escluso l’anno in</w:t>
            </w:r>
            <w:r w:rsidRPr="005D2C50">
              <w:rPr>
                <w:rFonts w:ascii="Times New Roman" w:eastAsia="Verdana" w:hAnsi="Times New Roman" w:cs="Times New Roman"/>
                <w:spacing w:val="1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corso)</w:t>
            </w:r>
          </w:p>
          <w:p w14:paraId="7BA9BA40" w14:textId="77777777" w:rsidR="008A4DED" w:rsidRPr="005D2C50" w:rsidRDefault="008A4DED" w:rsidP="005D2C50">
            <w:pPr>
              <w:spacing w:before="1"/>
              <w:ind w:left="142" w:right="135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5D2C50">
              <w:rPr>
                <w:rFonts w:ascii="Times New Roman" w:eastAsia="Verdana" w:hAnsi="Times New Roman" w:cs="Times New Roman"/>
                <w:u w:val="single"/>
                <w:lang w:val="it-IT"/>
              </w:rPr>
              <w:t>Punteggio</w:t>
            </w:r>
          </w:p>
          <w:p w14:paraId="395B2C4D" w14:textId="77777777" w:rsidR="008A4DED" w:rsidRPr="005D2C50" w:rsidRDefault="008A4DED" w:rsidP="005D2C50">
            <w:pPr>
              <w:ind w:left="142" w:right="135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5D2C50">
              <w:rPr>
                <w:rFonts w:ascii="Times New Roman" w:eastAsia="Verdana" w:hAnsi="Times New Roman" w:cs="Times New Roman"/>
                <w:lang w:val="it-IT"/>
              </w:rPr>
              <w:t>1</w:t>
            </w:r>
            <w:r w:rsidRPr="005D2C50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punto</w:t>
            </w:r>
            <w:r w:rsidRPr="005D2C50">
              <w:rPr>
                <w:rFonts w:ascii="Times New Roman" w:eastAsia="Verdana" w:hAnsi="Times New Roman" w:cs="Times New Roman"/>
                <w:spacing w:val="-1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per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ogni</w:t>
            </w:r>
            <w:r w:rsidRPr="005D2C50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anno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di</w:t>
            </w:r>
            <w:r w:rsidRPr="005D2C50">
              <w:rPr>
                <w:rFonts w:ascii="Times New Roman" w:eastAsia="Verdana" w:hAnsi="Times New Roman" w:cs="Times New Roman"/>
                <w:spacing w:val="-1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servizio</w:t>
            </w:r>
          </w:p>
        </w:tc>
        <w:tc>
          <w:tcPr>
            <w:tcW w:w="2268" w:type="dxa"/>
          </w:tcPr>
          <w:p w14:paraId="79BF53F8" w14:textId="77777777" w:rsidR="008A4DED" w:rsidRPr="005D2C50" w:rsidRDefault="008A4DED" w:rsidP="005D2C50">
            <w:pPr>
              <w:spacing w:before="3"/>
              <w:ind w:left="142" w:right="-54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3C0554AB" w14:textId="77777777" w:rsidR="008A4DED" w:rsidRPr="005D2C50" w:rsidRDefault="008A4DED" w:rsidP="005D2C50">
            <w:pPr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max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6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126" w:type="dxa"/>
          </w:tcPr>
          <w:p w14:paraId="5F47C5EE" w14:textId="77777777" w:rsidR="008A4DED" w:rsidRPr="005D2C50" w:rsidRDefault="008A4DED" w:rsidP="005D2C50">
            <w:pPr>
              <w:spacing w:before="3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8A4DED" w:rsidRPr="005D2C50" w14:paraId="5E271D59" w14:textId="5F811BAB" w:rsidTr="008A4DED">
        <w:trPr>
          <w:trHeight w:val="759"/>
        </w:trPr>
        <w:tc>
          <w:tcPr>
            <w:tcW w:w="5954" w:type="dxa"/>
          </w:tcPr>
          <w:p w14:paraId="691B1AA0" w14:textId="77777777" w:rsidR="008A4DED" w:rsidRPr="005D2C50" w:rsidRDefault="008A4DED" w:rsidP="005D2C50">
            <w:pPr>
              <w:spacing w:before="2"/>
              <w:ind w:left="142" w:right="228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5D2C50">
              <w:rPr>
                <w:rFonts w:ascii="Times New Roman" w:eastAsia="Calibri" w:hAnsi="Times New Roman" w:cs="Times New Roman"/>
                <w:lang w:val="it-IT"/>
              </w:rPr>
              <w:t>Attività lavorative o professionali presso istituti scolastici con valutazione positiva coerente con l’incarico di docente di lingua INGLESE con metodologia CLIL 2 punti per ogni attività (max 5)</w:t>
            </w:r>
          </w:p>
        </w:tc>
        <w:tc>
          <w:tcPr>
            <w:tcW w:w="2268" w:type="dxa"/>
          </w:tcPr>
          <w:p w14:paraId="4FD94B35" w14:textId="77777777" w:rsidR="008A4DED" w:rsidRPr="005D2C50" w:rsidRDefault="008A4DED" w:rsidP="005D2C50">
            <w:pPr>
              <w:spacing w:before="3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 xml:space="preserve">Max 10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126" w:type="dxa"/>
          </w:tcPr>
          <w:p w14:paraId="770F51A6" w14:textId="77777777" w:rsidR="008A4DED" w:rsidRPr="005D2C50" w:rsidRDefault="008A4DED" w:rsidP="005D2C50">
            <w:pPr>
              <w:spacing w:before="3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8A4DED" w:rsidRPr="005D2C50" w14:paraId="6708C0BE" w14:textId="21BC480A" w:rsidTr="008A4DED">
        <w:trPr>
          <w:trHeight w:val="2761"/>
        </w:trPr>
        <w:tc>
          <w:tcPr>
            <w:tcW w:w="5954" w:type="dxa"/>
          </w:tcPr>
          <w:p w14:paraId="49877F9E" w14:textId="77777777" w:rsidR="008A4DED" w:rsidRPr="005D2C50" w:rsidRDefault="008A4DED" w:rsidP="005D2C50">
            <w:pPr>
              <w:spacing w:line="276" w:lineRule="auto"/>
              <w:ind w:left="142" w:right="87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5D2C50">
              <w:rPr>
                <w:rFonts w:ascii="Times New Roman" w:eastAsia="Verdana" w:hAnsi="Times New Roman" w:cs="Times New Roman"/>
                <w:lang w:val="it-IT"/>
              </w:rPr>
              <w:t>Titoli</w:t>
            </w:r>
            <w:r w:rsidRPr="005D2C50">
              <w:rPr>
                <w:rFonts w:ascii="Times New Roman" w:eastAsia="Verdana" w:hAnsi="Times New Roman" w:cs="Times New Roman"/>
                <w:spacing w:val="-5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culturali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relativi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agli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ambiti</w:t>
            </w:r>
            <w:r w:rsidRPr="005D2C50">
              <w:rPr>
                <w:rFonts w:ascii="Times New Roman" w:eastAsia="Verdana" w:hAnsi="Times New Roman" w:cs="Times New Roman"/>
                <w:spacing w:val="-4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disciplinari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di</w:t>
            </w:r>
            <w:r w:rsidRPr="005D2C50">
              <w:rPr>
                <w:rFonts w:ascii="Times New Roman" w:eastAsia="Verdana" w:hAnsi="Times New Roman" w:cs="Times New Roman"/>
                <w:spacing w:val="-5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cui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all’oggetto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dell’avviso:</w:t>
            </w:r>
            <w:r w:rsidRPr="005D2C50">
              <w:rPr>
                <w:rFonts w:ascii="Times New Roman" w:eastAsia="Verdana" w:hAnsi="Times New Roman" w:cs="Times New Roman"/>
                <w:spacing w:val="-67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u w:val="single"/>
                <w:lang w:val="it-IT"/>
              </w:rPr>
              <w:t>Punteggio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:</w:t>
            </w:r>
          </w:p>
          <w:p w14:paraId="6E37B22D" w14:textId="77777777" w:rsidR="008A4DED" w:rsidRPr="005D2C50" w:rsidRDefault="008A4DED" w:rsidP="005D2C50">
            <w:pPr>
              <w:numPr>
                <w:ilvl w:val="0"/>
                <w:numId w:val="4"/>
              </w:numPr>
              <w:tabs>
                <w:tab w:val="left" w:pos="760"/>
                <w:tab w:val="left" w:pos="761"/>
              </w:tabs>
              <w:spacing w:line="276" w:lineRule="auto"/>
              <w:ind w:left="142" w:right="87" w:firstLine="0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5D2C50">
              <w:rPr>
                <w:rFonts w:ascii="Times New Roman" w:eastAsia="Verdana" w:hAnsi="Times New Roman" w:cs="Times New Roman"/>
              </w:rPr>
              <w:t>dottorato</w:t>
            </w:r>
            <w:proofErr w:type="spellEnd"/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di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ricerca</w:t>
            </w:r>
            <w:proofErr w:type="spellEnd"/>
            <w:r w:rsidRPr="005D2C50">
              <w:rPr>
                <w:rFonts w:ascii="Times New Roman" w:eastAsia="Verdana" w:hAnsi="Times New Roman" w:cs="Times New Roman"/>
              </w:rPr>
              <w:t>:</w:t>
            </w:r>
            <w:r w:rsidRPr="005D2C50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3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proofErr w:type="spellStart"/>
            <w:proofErr w:type="gram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  <w:r w:rsidRPr="005D2C50">
              <w:rPr>
                <w:rFonts w:ascii="Times New Roman" w:eastAsia="Verdana" w:hAnsi="Times New Roman" w:cs="Times New Roman"/>
              </w:rPr>
              <w:t>;</w:t>
            </w:r>
            <w:proofErr w:type="gramEnd"/>
          </w:p>
          <w:p w14:paraId="69BB6A1F" w14:textId="77777777" w:rsidR="008A4DED" w:rsidRPr="005D2C50" w:rsidRDefault="008A4DED" w:rsidP="005D2C50">
            <w:pPr>
              <w:numPr>
                <w:ilvl w:val="0"/>
                <w:numId w:val="4"/>
              </w:numPr>
              <w:tabs>
                <w:tab w:val="left" w:pos="760"/>
                <w:tab w:val="left" w:pos="761"/>
              </w:tabs>
              <w:spacing w:line="276" w:lineRule="auto"/>
              <w:ind w:left="142" w:right="87" w:firstLine="0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master:</w:t>
            </w:r>
            <w:r w:rsidRPr="005D2C50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2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  <w:r w:rsidRPr="005D2C50">
              <w:rPr>
                <w:rFonts w:ascii="Times New Roman" w:eastAsia="Verdana" w:hAnsi="Times New Roman" w:cs="Times New Roman"/>
              </w:rPr>
              <w:t>;</w:t>
            </w:r>
            <w:proofErr w:type="gramEnd"/>
          </w:p>
          <w:p w14:paraId="55E3182D" w14:textId="77777777" w:rsidR="008A4DED" w:rsidRPr="005D2C50" w:rsidRDefault="008A4DED" w:rsidP="005D2C50">
            <w:pPr>
              <w:numPr>
                <w:ilvl w:val="0"/>
                <w:numId w:val="4"/>
              </w:numPr>
              <w:tabs>
                <w:tab w:val="left" w:pos="760"/>
                <w:tab w:val="left" w:pos="761"/>
              </w:tabs>
              <w:spacing w:line="276" w:lineRule="auto"/>
              <w:ind w:left="142" w:right="87" w:firstLine="0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5D2C50">
              <w:rPr>
                <w:rFonts w:ascii="Times New Roman" w:eastAsia="Verdana" w:hAnsi="Times New Roman" w:cs="Times New Roman"/>
              </w:rPr>
              <w:t>corso</w:t>
            </w:r>
            <w:proofErr w:type="spellEnd"/>
            <w:r w:rsidRPr="005D2C50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di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perfezionamento</w:t>
            </w:r>
            <w:proofErr w:type="spellEnd"/>
            <w:r w:rsidRPr="005D2C50">
              <w:rPr>
                <w:rFonts w:ascii="Times New Roman" w:eastAsia="Verdana" w:hAnsi="Times New Roman" w:cs="Times New Roman"/>
              </w:rPr>
              <w:t>: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2</w:t>
            </w:r>
            <w:r w:rsidRPr="005D2C50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proofErr w:type="spellStart"/>
            <w:proofErr w:type="gram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  <w:r w:rsidRPr="005D2C50">
              <w:rPr>
                <w:rFonts w:ascii="Times New Roman" w:eastAsia="Verdana" w:hAnsi="Times New Roman" w:cs="Times New Roman"/>
              </w:rPr>
              <w:t>;</w:t>
            </w:r>
            <w:proofErr w:type="gramEnd"/>
          </w:p>
          <w:p w14:paraId="04236C4A" w14:textId="77777777" w:rsidR="008A4DED" w:rsidRPr="005D2C50" w:rsidRDefault="008A4DED" w:rsidP="005D2C50">
            <w:pPr>
              <w:numPr>
                <w:ilvl w:val="0"/>
                <w:numId w:val="4"/>
              </w:numPr>
              <w:tabs>
                <w:tab w:val="left" w:pos="760"/>
                <w:tab w:val="left" w:pos="761"/>
              </w:tabs>
              <w:spacing w:before="1" w:line="276" w:lineRule="auto"/>
              <w:ind w:left="142" w:right="87" w:firstLine="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5D2C50">
              <w:rPr>
                <w:rFonts w:ascii="Times New Roman" w:eastAsia="Verdana" w:hAnsi="Times New Roman" w:cs="Times New Roman"/>
                <w:lang w:val="it-IT"/>
              </w:rPr>
              <w:t>collaborazioni</w:t>
            </w:r>
            <w:r w:rsidRPr="005D2C50">
              <w:rPr>
                <w:rFonts w:ascii="Times New Roman" w:eastAsia="Verdana" w:hAnsi="Times New Roman" w:cs="Times New Roman"/>
                <w:spacing w:val="-4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con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enti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universitari</w:t>
            </w:r>
            <w:r w:rsidRPr="005D2C50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e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di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ricerca:</w:t>
            </w:r>
            <w:r w:rsidRPr="005D2C50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1,5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punti;</w:t>
            </w:r>
          </w:p>
          <w:p w14:paraId="5DFE029C" w14:textId="77777777" w:rsidR="008A4DED" w:rsidRPr="005D2C50" w:rsidRDefault="008A4DED" w:rsidP="005D2C50">
            <w:pPr>
              <w:numPr>
                <w:ilvl w:val="0"/>
                <w:numId w:val="4"/>
              </w:numPr>
              <w:tabs>
                <w:tab w:val="left" w:pos="760"/>
                <w:tab w:val="left" w:pos="761"/>
              </w:tabs>
              <w:spacing w:line="276" w:lineRule="auto"/>
              <w:ind w:left="142" w:right="87" w:firstLine="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5D2C50">
              <w:rPr>
                <w:rFonts w:ascii="Times New Roman" w:eastAsia="Verdana" w:hAnsi="Times New Roman" w:cs="Times New Roman"/>
                <w:lang w:val="it-IT"/>
              </w:rPr>
              <w:t>corsi di formazione su tematiche relative agli ambiti disciplinari oggetto</w:t>
            </w:r>
            <w:r w:rsidRPr="005D2C50">
              <w:rPr>
                <w:rFonts w:ascii="Times New Roman" w:eastAsia="Verdana" w:hAnsi="Times New Roman" w:cs="Times New Roman"/>
                <w:spacing w:val="-69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dell’avviso;</w:t>
            </w:r>
            <w:r w:rsidRPr="005D2C50">
              <w:rPr>
                <w:rFonts w:ascii="Times New Roman" w:eastAsia="Verdana" w:hAnsi="Times New Roman" w:cs="Times New Roman"/>
                <w:spacing w:val="69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1,5 punti</w:t>
            </w:r>
          </w:p>
          <w:p w14:paraId="74B70F8F" w14:textId="77777777" w:rsidR="008A4DED" w:rsidRPr="005D2C50" w:rsidRDefault="008A4DED" w:rsidP="005D2C50">
            <w:pPr>
              <w:numPr>
                <w:ilvl w:val="0"/>
                <w:numId w:val="4"/>
              </w:numPr>
              <w:tabs>
                <w:tab w:val="left" w:pos="760"/>
                <w:tab w:val="left" w:pos="761"/>
              </w:tabs>
              <w:spacing w:line="276" w:lineRule="auto"/>
              <w:ind w:left="142" w:right="87" w:firstLine="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5D2C50">
              <w:rPr>
                <w:rFonts w:ascii="Times New Roman" w:eastAsia="Verdana" w:hAnsi="Times New Roman" w:cs="Times New Roman"/>
                <w:lang w:val="it-IT"/>
              </w:rPr>
              <w:t>certificazioni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relativi</w:t>
            </w:r>
            <w:r w:rsidRPr="005D2C50">
              <w:rPr>
                <w:rFonts w:ascii="Times New Roman" w:eastAsia="Verdana" w:hAnsi="Times New Roman" w:cs="Times New Roman"/>
                <w:spacing w:val="-4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agli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ambiti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di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interesse</w:t>
            </w:r>
            <w:r w:rsidRPr="005D2C50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dell’avviso:</w:t>
            </w:r>
            <w:r w:rsidRPr="005D2C50">
              <w:rPr>
                <w:rFonts w:ascii="Times New Roman" w:eastAsia="Verdana" w:hAnsi="Times New Roman" w:cs="Times New Roman"/>
                <w:spacing w:val="-4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1</w:t>
            </w:r>
            <w:r w:rsidRPr="005D2C50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punto</w:t>
            </w:r>
            <w:r w:rsidRPr="005D2C50">
              <w:rPr>
                <w:rFonts w:ascii="Times New Roman" w:eastAsia="Verdana" w:hAnsi="Times New Roman" w:cs="Times New Roman"/>
                <w:spacing w:val="-5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per</w:t>
            </w:r>
            <w:r w:rsidRPr="005D2C50">
              <w:rPr>
                <w:rFonts w:ascii="Times New Roman" w:eastAsia="Verdana" w:hAnsi="Times New Roman" w:cs="Times New Roman"/>
                <w:spacing w:val="-67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certificazione per</w:t>
            </w:r>
            <w:r w:rsidRPr="005D2C50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un</w:t>
            </w:r>
            <w:r w:rsidRPr="005D2C50">
              <w:rPr>
                <w:rFonts w:ascii="Times New Roman" w:eastAsia="Verdana" w:hAnsi="Times New Roman" w:cs="Times New Roman"/>
                <w:spacing w:val="-1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massimo di</w:t>
            </w:r>
            <w:r w:rsidRPr="005D2C50">
              <w:rPr>
                <w:rFonts w:ascii="Times New Roman" w:eastAsia="Verdana" w:hAnsi="Times New Roman" w:cs="Times New Roman"/>
                <w:spacing w:val="-1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2</w:t>
            </w:r>
            <w:r w:rsidRPr="005D2C50">
              <w:rPr>
                <w:rFonts w:ascii="Times New Roman" w:eastAsia="Verdana" w:hAnsi="Times New Roman" w:cs="Times New Roman"/>
                <w:spacing w:val="-1"/>
                <w:lang w:val="it-IT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  <w:lang w:val="it-IT"/>
              </w:rPr>
              <w:t>punti</w:t>
            </w:r>
          </w:p>
          <w:p w14:paraId="2DDCC894" w14:textId="77777777" w:rsidR="008A4DED" w:rsidRPr="005D2C50" w:rsidRDefault="008A4DED" w:rsidP="005D2C50">
            <w:pPr>
              <w:tabs>
                <w:tab w:val="left" w:pos="760"/>
                <w:tab w:val="left" w:pos="761"/>
                <w:tab w:val="left" w:pos="3836"/>
              </w:tabs>
              <w:spacing w:line="276" w:lineRule="auto"/>
              <w:ind w:left="142" w:right="87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</w:tc>
        <w:tc>
          <w:tcPr>
            <w:tcW w:w="2268" w:type="dxa"/>
          </w:tcPr>
          <w:p w14:paraId="0A079156" w14:textId="77777777" w:rsidR="008A4DED" w:rsidRPr="005D2C50" w:rsidRDefault="008A4DED" w:rsidP="005D2C50">
            <w:pPr>
              <w:spacing w:before="2" w:line="276" w:lineRule="auto"/>
              <w:ind w:left="142" w:right="-54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5F5F533A" w14:textId="77777777" w:rsidR="008A4DED" w:rsidRPr="005D2C50" w:rsidRDefault="008A4DED" w:rsidP="005D2C50">
            <w:pPr>
              <w:spacing w:line="276" w:lineRule="auto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  <w:r w:rsidRPr="005D2C50">
              <w:rPr>
                <w:rFonts w:ascii="Times New Roman" w:eastAsia="Verdana" w:hAnsi="Times New Roman" w:cs="Times New Roman"/>
              </w:rPr>
              <w:t>max</w:t>
            </w:r>
            <w:r w:rsidRPr="005D2C5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5D2C50">
              <w:rPr>
                <w:rFonts w:ascii="Times New Roman" w:eastAsia="Verdana" w:hAnsi="Times New Roman" w:cs="Times New Roman"/>
              </w:rPr>
              <w:t>13</w:t>
            </w:r>
            <w:r w:rsidRPr="005D2C50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5D2C5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126" w:type="dxa"/>
          </w:tcPr>
          <w:p w14:paraId="4F246F7D" w14:textId="77777777" w:rsidR="008A4DED" w:rsidRPr="005D2C50" w:rsidRDefault="008A4DED" w:rsidP="005D2C50">
            <w:pPr>
              <w:spacing w:before="2" w:line="276" w:lineRule="auto"/>
              <w:ind w:left="142" w:right="-54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14:paraId="5647B7FC" w14:textId="293E4B8B" w:rsidR="00A3290D" w:rsidRDefault="005D2C50" w:rsidP="005D2C50">
      <w:r w:rsidRPr="005D2C50">
        <w:rPr>
          <w:rFonts w:ascii="Times New Roman" w:eastAsia="Verdana" w:hAnsi="Times New Roman" w:cs="Times New Roman"/>
          <w:kern w:val="0"/>
          <w:sz w:val="20"/>
          <w14:ligatures w14:val="none"/>
        </w:rPr>
        <w:t>*Viene valutato un solo titolo. La precedenza è data, anche a parità di punteggio, all’esperto madrelingua.</w:t>
      </w:r>
      <w:r>
        <w:t xml:space="preserve"> </w:t>
      </w:r>
    </w:p>
    <w:sectPr w:rsidR="00A32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147"/>
    <w:multiLevelType w:val="hybridMultilevel"/>
    <w:tmpl w:val="1D221616"/>
    <w:lvl w:ilvl="0" w:tplc="A31C00C0">
      <w:numFmt w:val="bullet"/>
      <w:lvlText w:val="-"/>
      <w:lvlJc w:val="left"/>
      <w:pPr>
        <w:ind w:left="760" w:hanging="30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3FACF9F0">
      <w:numFmt w:val="bullet"/>
      <w:lvlText w:val="•"/>
      <w:lvlJc w:val="left"/>
      <w:pPr>
        <w:ind w:left="1554" w:hanging="300"/>
      </w:pPr>
      <w:rPr>
        <w:rFonts w:hint="default"/>
        <w:lang w:val="it-IT" w:eastAsia="en-US" w:bidi="ar-SA"/>
      </w:rPr>
    </w:lvl>
    <w:lvl w:ilvl="2" w:tplc="2AD0F568">
      <w:numFmt w:val="bullet"/>
      <w:lvlText w:val="•"/>
      <w:lvlJc w:val="left"/>
      <w:pPr>
        <w:ind w:left="2348" w:hanging="300"/>
      </w:pPr>
      <w:rPr>
        <w:rFonts w:hint="default"/>
        <w:lang w:val="it-IT" w:eastAsia="en-US" w:bidi="ar-SA"/>
      </w:rPr>
    </w:lvl>
    <w:lvl w:ilvl="3" w:tplc="5D2AAC68">
      <w:numFmt w:val="bullet"/>
      <w:lvlText w:val="•"/>
      <w:lvlJc w:val="left"/>
      <w:pPr>
        <w:ind w:left="3142" w:hanging="300"/>
      </w:pPr>
      <w:rPr>
        <w:rFonts w:hint="default"/>
        <w:lang w:val="it-IT" w:eastAsia="en-US" w:bidi="ar-SA"/>
      </w:rPr>
    </w:lvl>
    <w:lvl w:ilvl="4" w:tplc="AF8AED5A">
      <w:numFmt w:val="bullet"/>
      <w:lvlText w:val="•"/>
      <w:lvlJc w:val="left"/>
      <w:pPr>
        <w:ind w:left="3936" w:hanging="300"/>
      </w:pPr>
      <w:rPr>
        <w:rFonts w:hint="default"/>
        <w:lang w:val="it-IT" w:eastAsia="en-US" w:bidi="ar-SA"/>
      </w:rPr>
    </w:lvl>
    <w:lvl w:ilvl="5" w:tplc="449C89D2">
      <w:numFmt w:val="bullet"/>
      <w:lvlText w:val="•"/>
      <w:lvlJc w:val="left"/>
      <w:pPr>
        <w:ind w:left="4730" w:hanging="300"/>
      </w:pPr>
      <w:rPr>
        <w:rFonts w:hint="default"/>
        <w:lang w:val="it-IT" w:eastAsia="en-US" w:bidi="ar-SA"/>
      </w:rPr>
    </w:lvl>
    <w:lvl w:ilvl="6" w:tplc="D56C4306">
      <w:numFmt w:val="bullet"/>
      <w:lvlText w:val="•"/>
      <w:lvlJc w:val="left"/>
      <w:pPr>
        <w:ind w:left="5524" w:hanging="300"/>
      </w:pPr>
      <w:rPr>
        <w:rFonts w:hint="default"/>
        <w:lang w:val="it-IT" w:eastAsia="en-US" w:bidi="ar-SA"/>
      </w:rPr>
    </w:lvl>
    <w:lvl w:ilvl="7" w:tplc="A4A85FFC">
      <w:numFmt w:val="bullet"/>
      <w:lvlText w:val="•"/>
      <w:lvlJc w:val="left"/>
      <w:pPr>
        <w:ind w:left="6318" w:hanging="300"/>
      </w:pPr>
      <w:rPr>
        <w:rFonts w:hint="default"/>
        <w:lang w:val="it-IT" w:eastAsia="en-US" w:bidi="ar-SA"/>
      </w:rPr>
    </w:lvl>
    <w:lvl w:ilvl="8" w:tplc="E3583AA0">
      <w:numFmt w:val="bullet"/>
      <w:lvlText w:val="•"/>
      <w:lvlJc w:val="left"/>
      <w:pPr>
        <w:ind w:left="7112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31683115"/>
    <w:multiLevelType w:val="hybridMultilevel"/>
    <w:tmpl w:val="62BEAEA6"/>
    <w:lvl w:ilvl="0" w:tplc="B88EA214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6AC0AFB4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 w:tplc="376A62BC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3" w:tplc="62F6EAD6">
      <w:numFmt w:val="bullet"/>
      <w:lvlText w:val="•"/>
      <w:lvlJc w:val="left"/>
      <w:pPr>
        <w:ind w:left="3184" w:hanging="360"/>
      </w:pPr>
      <w:rPr>
        <w:rFonts w:hint="default"/>
        <w:lang w:val="it-IT" w:eastAsia="en-US" w:bidi="ar-SA"/>
      </w:rPr>
    </w:lvl>
    <w:lvl w:ilvl="4" w:tplc="D8F86432">
      <w:numFmt w:val="bullet"/>
      <w:lvlText w:val="•"/>
      <w:lvlJc w:val="left"/>
      <w:pPr>
        <w:ind w:left="3972" w:hanging="360"/>
      </w:pPr>
      <w:rPr>
        <w:rFonts w:hint="default"/>
        <w:lang w:val="it-IT" w:eastAsia="en-US" w:bidi="ar-SA"/>
      </w:rPr>
    </w:lvl>
    <w:lvl w:ilvl="5" w:tplc="2D0EDDD8">
      <w:numFmt w:val="bullet"/>
      <w:lvlText w:val="•"/>
      <w:lvlJc w:val="left"/>
      <w:pPr>
        <w:ind w:left="4760" w:hanging="360"/>
      </w:pPr>
      <w:rPr>
        <w:rFonts w:hint="default"/>
        <w:lang w:val="it-IT" w:eastAsia="en-US" w:bidi="ar-SA"/>
      </w:rPr>
    </w:lvl>
    <w:lvl w:ilvl="6" w:tplc="25FA5566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A0A20606">
      <w:numFmt w:val="bullet"/>
      <w:lvlText w:val="•"/>
      <w:lvlJc w:val="left"/>
      <w:pPr>
        <w:ind w:left="6336" w:hanging="360"/>
      </w:pPr>
      <w:rPr>
        <w:rFonts w:hint="default"/>
        <w:lang w:val="it-IT" w:eastAsia="en-US" w:bidi="ar-SA"/>
      </w:rPr>
    </w:lvl>
    <w:lvl w:ilvl="8" w:tplc="82A8D192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DED79C2"/>
    <w:multiLevelType w:val="hybridMultilevel"/>
    <w:tmpl w:val="D026DEF4"/>
    <w:lvl w:ilvl="0" w:tplc="D0722798">
      <w:numFmt w:val="bullet"/>
      <w:lvlText w:val="-"/>
      <w:lvlJc w:val="left"/>
      <w:pPr>
        <w:ind w:left="820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6B6CACBC">
      <w:numFmt w:val="bullet"/>
      <w:lvlText w:val="•"/>
      <w:lvlJc w:val="left"/>
      <w:pPr>
        <w:ind w:left="1608" w:hanging="298"/>
      </w:pPr>
      <w:rPr>
        <w:rFonts w:hint="default"/>
        <w:lang w:val="it-IT" w:eastAsia="en-US" w:bidi="ar-SA"/>
      </w:rPr>
    </w:lvl>
    <w:lvl w:ilvl="2" w:tplc="4352063C">
      <w:numFmt w:val="bullet"/>
      <w:lvlText w:val="•"/>
      <w:lvlJc w:val="left"/>
      <w:pPr>
        <w:ind w:left="2396" w:hanging="298"/>
      </w:pPr>
      <w:rPr>
        <w:rFonts w:hint="default"/>
        <w:lang w:val="it-IT" w:eastAsia="en-US" w:bidi="ar-SA"/>
      </w:rPr>
    </w:lvl>
    <w:lvl w:ilvl="3" w:tplc="896EAC24">
      <w:numFmt w:val="bullet"/>
      <w:lvlText w:val="•"/>
      <w:lvlJc w:val="left"/>
      <w:pPr>
        <w:ind w:left="3185" w:hanging="298"/>
      </w:pPr>
      <w:rPr>
        <w:rFonts w:hint="default"/>
        <w:lang w:val="it-IT" w:eastAsia="en-US" w:bidi="ar-SA"/>
      </w:rPr>
    </w:lvl>
    <w:lvl w:ilvl="4" w:tplc="6478C334">
      <w:numFmt w:val="bullet"/>
      <w:lvlText w:val="•"/>
      <w:lvlJc w:val="left"/>
      <w:pPr>
        <w:ind w:left="3973" w:hanging="298"/>
      </w:pPr>
      <w:rPr>
        <w:rFonts w:hint="default"/>
        <w:lang w:val="it-IT" w:eastAsia="en-US" w:bidi="ar-SA"/>
      </w:rPr>
    </w:lvl>
    <w:lvl w:ilvl="5" w:tplc="47CE0356">
      <w:numFmt w:val="bullet"/>
      <w:lvlText w:val="•"/>
      <w:lvlJc w:val="left"/>
      <w:pPr>
        <w:ind w:left="4762" w:hanging="298"/>
      </w:pPr>
      <w:rPr>
        <w:rFonts w:hint="default"/>
        <w:lang w:val="it-IT" w:eastAsia="en-US" w:bidi="ar-SA"/>
      </w:rPr>
    </w:lvl>
    <w:lvl w:ilvl="6" w:tplc="600643A8">
      <w:numFmt w:val="bullet"/>
      <w:lvlText w:val="•"/>
      <w:lvlJc w:val="left"/>
      <w:pPr>
        <w:ind w:left="5550" w:hanging="298"/>
      </w:pPr>
      <w:rPr>
        <w:rFonts w:hint="default"/>
        <w:lang w:val="it-IT" w:eastAsia="en-US" w:bidi="ar-SA"/>
      </w:rPr>
    </w:lvl>
    <w:lvl w:ilvl="7" w:tplc="1AA0C5CE">
      <w:numFmt w:val="bullet"/>
      <w:lvlText w:val="•"/>
      <w:lvlJc w:val="left"/>
      <w:pPr>
        <w:ind w:left="6338" w:hanging="298"/>
      </w:pPr>
      <w:rPr>
        <w:rFonts w:hint="default"/>
        <w:lang w:val="it-IT" w:eastAsia="en-US" w:bidi="ar-SA"/>
      </w:rPr>
    </w:lvl>
    <w:lvl w:ilvl="8" w:tplc="12D25D46">
      <w:numFmt w:val="bullet"/>
      <w:lvlText w:val="•"/>
      <w:lvlJc w:val="left"/>
      <w:pPr>
        <w:ind w:left="7127" w:hanging="298"/>
      </w:pPr>
      <w:rPr>
        <w:rFonts w:hint="default"/>
        <w:lang w:val="it-IT" w:eastAsia="en-US" w:bidi="ar-SA"/>
      </w:rPr>
    </w:lvl>
  </w:abstractNum>
  <w:abstractNum w:abstractNumId="3" w15:restartNumberingAfterBreak="0">
    <w:nsid w:val="45C01E18"/>
    <w:multiLevelType w:val="hybridMultilevel"/>
    <w:tmpl w:val="6E88EB78"/>
    <w:lvl w:ilvl="0" w:tplc="E7A44376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96082420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 w:tplc="5FACD4F8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3" w:tplc="A8F66B1A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4FC0E872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5" w:tplc="226251D8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48D0C320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7" w:tplc="2CA627D8">
      <w:numFmt w:val="bullet"/>
      <w:lvlText w:val="•"/>
      <w:lvlJc w:val="left"/>
      <w:pPr>
        <w:ind w:left="6338" w:hanging="360"/>
      </w:pPr>
      <w:rPr>
        <w:rFonts w:hint="default"/>
        <w:lang w:val="it-IT" w:eastAsia="en-US" w:bidi="ar-SA"/>
      </w:rPr>
    </w:lvl>
    <w:lvl w:ilvl="8" w:tplc="DB7A9BA4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7163B22"/>
    <w:multiLevelType w:val="hybridMultilevel"/>
    <w:tmpl w:val="6A166BDC"/>
    <w:lvl w:ilvl="0" w:tplc="2FD8ED5A">
      <w:numFmt w:val="bullet"/>
      <w:lvlText w:val="-"/>
      <w:lvlJc w:val="left"/>
      <w:pPr>
        <w:ind w:left="820" w:hanging="30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4AE80F44">
      <w:numFmt w:val="bullet"/>
      <w:lvlText w:val="•"/>
      <w:lvlJc w:val="left"/>
      <w:pPr>
        <w:ind w:left="1608" w:hanging="300"/>
      </w:pPr>
      <w:rPr>
        <w:rFonts w:hint="default"/>
        <w:lang w:val="it-IT" w:eastAsia="en-US" w:bidi="ar-SA"/>
      </w:rPr>
    </w:lvl>
    <w:lvl w:ilvl="2" w:tplc="0BAC0200">
      <w:numFmt w:val="bullet"/>
      <w:lvlText w:val="•"/>
      <w:lvlJc w:val="left"/>
      <w:pPr>
        <w:ind w:left="2396" w:hanging="300"/>
      </w:pPr>
      <w:rPr>
        <w:rFonts w:hint="default"/>
        <w:lang w:val="it-IT" w:eastAsia="en-US" w:bidi="ar-SA"/>
      </w:rPr>
    </w:lvl>
    <w:lvl w:ilvl="3" w:tplc="F51E12A8">
      <w:numFmt w:val="bullet"/>
      <w:lvlText w:val="•"/>
      <w:lvlJc w:val="left"/>
      <w:pPr>
        <w:ind w:left="3184" w:hanging="300"/>
      </w:pPr>
      <w:rPr>
        <w:rFonts w:hint="default"/>
        <w:lang w:val="it-IT" w:eastAsia="en-US" w:bidi="ar-SA"/>
      </w:rPr>
    </w:lvl>
    <w:lvl w:ilvl="4" w:tplc="2B9EA4E0">
      <w:numFmt w:val="bullet"/>
      <w:lvlText w:val="•"/>
      <w:lvlJc w:val="left"/>
      <w:pPr>
        <w:ind w:left="3972" w:hanging="300"/>
      </w:pPr>
      <w:rPr>
        <w:rFonts w:hint="default"/>
        <w:lang w:val="it-IT" w:eastAsia="en-US" w:bidi="ar-SA"/>
      </w:rPr>
    </w:lvl>
    <w:lvl w:ilvl="5" w:tplc="AE403C9C">
      <w:numFmt w:val="bullet"/>
      <w:lvlText w:val="•"/>
      <w:lvlJc w:val="left"/>
      <w:pPr>
        <w:ind w:left="4760" w:hanging="300"/>
      </w:pPr>
      <w:rPr>
        <w:rFonts w:hint="default"/>
        <w:lang w:val="it-IT" w:eastAsia="en-US" w:bidi="ar-SA"/>
      </w:rPr>
    </w:lvl>
    <w:lvl w:ilvl="6" w:tplc="A826580C">
      <w:numFmt w:val="bullet"/>
      <w:lvlText w:val="•"/>
      <w:lvlJc w:val="left"/>
      <w:pPr>
        <w:ind w:left="5548" w:hanging="300"/>
      </w:pPr>
      <w:rPr>
        <w:rFonts w:hint="default"/>
        <w:lang w:val="it-IT" w:eastAsia="en-US" w:bidi="ar-SA"/>
      </w:rPr>
    </w:lvl>
    <w:lvl w:ilvl="7" w:tplc="2EC23B7A">
      <w:numFmt w:val="bullet"/>
      <w:lvlText w:val="•"/>
      <w:lvlJc w:val="left"/>
      <w:pPr>
        <w:ind w:left="6336" w:hanging="300"/>
      </w:pPr>
      <w:rPr>
        <w:rFonts w:hint="default"/>
        <w:lang w:val="it-IT" w:eastAsia="en-US" w:bidi="ar-SA"/>
      </w:rPr>
    </w:lvl>
    <w:lvl w:ilvl="8" w:tplc="0E6EE3D0">
      <w:numFmt w:val="bullet"/>
      <w:lvlText w:val="•"/>
      <w:lvlJc w:val="left"/>
      <w:pPr>
        <w:ind w:left="7124" w:hanging="300"/>
      </w:pPr>
      <w:rPr>
        <w:rFonts w:hint="default"/>
        <w:lang w:val="it-IT" w:eastAsia="en-US" w:bidi="ar-SA"/>
      </w:rPr>
    </w:lvl>
  </w:abstractNum>
  <w:abstractNum w:abstractNumId="5" w15:restartNumberingAfterBreak="0">
    <w:nsid w:val="598D3FBC"/>
    <w:multiLevelType w:val="hybridMultilevel"/>
    <w:tmpl w:val="B9F8FC78"/>
    <w:lvl w:ilvl="0" w:tplc="4AA40C5A">
      <w:numFmt w:val="bullet"/>
      <w:lvlText w:val="-"/>
      <w:lvlJc w:val="left"/>
      <w:pPr>
        <w:ind w:left="758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8E685D6">
      <w:numFmt w:val="bullet"/>
      <w:lvlText w:val="•"/>
      <w:lvlJc w:val="left"/>
      <w:pPr>
        <w:ind w:left="1554" w:hanging="298"/>
      </w:pPr>
      <w:rPr>
        <w:rFonts w:hint="default"/>
        <w:lang w:val="it-IT" w:eastAsia="en-US" w:bidi="ar-SA"/>
      </w:rPr>
    </w:lvl>
    <w:lvl w:ilvl="2" w:tplc="FCB8B42C">
      <w:numFmt w:val="bullet"/>
      <w:lvlText w:val="•"/>
      <w:lvlJc w:val="left"/>
      <w:pPr>
        <w:ind w:left="2348" w:hanging="298"/>
      </w:pPr>
      <w:rPr>
        <w:rFonts w:hint="default"/>
        <w:lang w:val="it-IT" w:eastAsia="en-US" w:bidi="ar-SA"/>
      </w:rPr>
    </w:lvl>
    <w:lvl w:ilvl="3" w:tplc="8FCAD5EA">
      <w:numFmt w:val="bullet"/>
      <w:lvlText w:val="•"/>
      <w:lvlJc w:val="left"/>
      <w:pPr>
        <w:ind w:left="3143" w:hanging="298"/>
      </w:pPr>
      <w:rPr>
        <w:rFonts w:hint="default"/>
        <w:lang w:val="it-IT" w:eastAsia="en-US" w:bidi="ar-SA"/>
      </w:rPr>
    </w:lvl>
    <w:lvl w:ilvl="4" w:tplc="040A3A72">
      <w:numFmt w:val="bullet"/>
      <w:lvlText w:val="•"/>
      <w:lvlJc w:val="left"/>
      <w:pPr>
        <w:ind w:left="3937" w:hanging="298"/>
      </w:pPr>
      <w:rPr>
        <w:rFonts w:hint="default"/>
        <w:lang w:val="it-IT" w:eastAsia="en-US" w:bidi="ar-SA"/>
      </w:rPr>
    </w:lvl>
    <w:lvl w:ilvl="5" w:tplc="933CFAD0">
      <w:numFmt w:val="bullet"/>
      <w:lvlText w:val="•"/>
      <w:lvlJc w:val="left"/>
      <w:pPr>
        <w:ind w:left="4732" w:hanging="298"/>
      </w:pPr>
      <w:rPr>
        <w:rFonts w:hint="default"/>
        <w:lang w:val="it-IT" w:eastAsia="en-US" w:bidi="ar-SA"/>
      </w:rPr>
    </w:lvl>
    <w:lvl w:ilvl="6" w:tplc="CB44883A">
      <w:numFmt w:val="bullet"/>
      <w:lvlText w:val="•"/>
      <w:lvlJc w:val="left"/>
      <w:pPr>
        <w:ind w:left="5526" w:hanging="298"/>
      </w:pPr>
      <w:rPr>
        <w:rFonts w:hint="default"/>
        <w:lang w:val="it-IT" w:eastAsia="en-US" w:bidi="ar-SA"/>
      </w:rPr>
    </w:lvl>
    <w:lvl w:ilvl="7" w:tplc="85A21E68">
      <w:numFmt w:val="bullet"/>
      <w:lvlText w:val="•"/>
      <w:lvlJc w:val="left"/>
      <w:pPr>
        <w:ind w:left="6320" w:hanging="298"/>
      </w:pPr>
      <w:rPr>
        <w:rFonts w:hint="default"/>
        <w:lang w:val="it-IT" w:eastAsia="en-US" w:bidi="ar-SA"/>
      </w:rPr>
    </w:lvl>
    <w:lvl w:ilvl="8" w:tplc="C62E70DE">
      <w:numFmt w:val="bullet"/>
      <w:lvlText w:val="•"/>
      <w:lvlJc w:val="left"/>
      <w:pPr>
        <w:ind w:left="7115" w:hanging="298"/>
      </w:pPr>
      <w:rPr>
        <w:rFonts w:hint="default"/>
        <w:lang w:val="it-IT" w:eastAsia="en-US" w:bidi="ar-SA"/>
      </w:rPr>
    </w:lvl>
  </w:abstractNum>
  <w:num w:numId="1" w16cid:durableId="1228609028">
    <w:abstractNumId w:val="2"/>
  </w:num>
  <w:num w:numId="2" w16cid:durableId="346056625">
    <w:abstractNumId w:val="5"/>
  </w:num>
  <w:num w:numId="3" w16cid:durableId="1970551053">
    <w:abstractNumId w:val="3"/>
  </w:num>
  <w:num w:numId="4" w16cid:durableId="660307518">
    <w:abstractNumId w:val="4"/>
  </w:num>
  <w:num w:numId="5" w16cid:durableId="576866965">
    <w:abstractNumId w:val="0"/>
  </w:num>
  <w:num w:numId="6" w16cid:durableId="19315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B7"/>
    <w:rsid w:val="00313F47"/>
    <w:rsid w:val="005D2C50"/>
    <w:rsid w:val="00693AB7"/>
    <w:rsid w:val="00815D7F"/>
    <w:rsid w:val="008A4DED"/>
    <w:rsid w:val="00A3290D"/>
    <w:rsid w:val="00D27D4D"/>
    <w:rsid w:val="00F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DDB4"/>
  <w15:chartTrackingRefBased/>
  <w15:docId w15:val="{F3008394-1E9D-41DA-9F6B-E830127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7D4D"/>
  </w:style>
  <w:style w:type="paragraph" w:styleId="Titolo1">
    <w:name w:val="heading 1"/>
    <w:basedOn w:val="Normale"/>
    <w:next w:val="Normale"/>
    <w:link w:val="Titolo1Carattere"/>
    <w:uiPriority w:val="9"/>
    <w:qFormat/>
    <w:rsid w:val="00693A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3A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3A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3A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3A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3A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3A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3A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3A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3A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3A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3A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3AB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3AB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3AB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3AB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3AB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3AB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3A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93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3A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3A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93A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AB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93AB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93AB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3A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3AB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93AB7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D27D4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anna a</cp:lastModifiedBy>
  <cp:revision>5</cp:revision>
  <dcterms:created xsi:type="dcterms:W3CDTF">2024-02-05T03:36:00Z</dcterms:created>
  <dcterms:modified xsi:type="dcterms:W3CDTF">2024-02-18T10:02:00Z</dcterms:modified>
</cp:coreProperties>
</file>